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C1" w:rsidRDefault="001219C1" w:rsidP="00382F37">
      <w:pPr>
        <w:pStyle w:val="Heading1"/>
        <w:spacing w:before="0"/>
        <w:jc w:val="center"/>
      </w:pPr>
      <w:r w:rsidRPr="00EB5B80">
        <w:t>Agenda</w:t>
      </w:r>
    </w:p>
    <w:p w:rsidR="001219C1" w:rsidRPr="00196A8C" w:rsidRDefault="00EA752E" w:rsidP="00382F37">
      <w:pPr>
        <w:pStyle w:val="Heading2"/>
        <w:spacing w:before="0" w:after="0"/>
      </w:pPr>
      <w:r>
        <w:t xml:space="preserve">GVMS PTO </w:t>
      </w:r>
      <w:r w:rsidR="0089282E">
        <w:t>General</w:t>
      </w:r>
      <w:r w:rsidR="001219C1" w:rsidRPr="00196A8C">
        <w:t xml:space="preserve"> </w:t>
      </w:r>
      <w:r>
        <w:t>Meeting</w:t>
      </w:r>
    </w:p>
    <w:p w:rsidR="001219C1" w:rsidRPr="00196A8C" w:rsidRDefault="009D7A9A" w:rsidP="00382F37">
      <w:pPr>
        <w:pStyle w:val="Heading2"/>
        <w:spacing w:before="0" w:after="0"/>
      </w:pPr>
      <w:r>
        <w:t>3/2/23</w:t>
      </w:r>
      <w:r w:rsidR="0089282E">
        <w:t xml:space="preserve"> </w:t>
      </w:r>
      <w:r>
        <w:t>6:30</w:t>
      </w:r>
      <w:r w:rsidR="00CE41C3">
        <w:t>pm</w:t>
      </w:r>
      <w:r>
        <w:t>-7:30</w:t>
      </w:r>
      <w:r w:rsidR="00CE41C3">
        <w:t>pm</w:t>
      </w:r>
    </w:p>
    <w:p w:rsidR="001219C1" w:rsidRDefault="0089282E" w:rsidP="00382F37">
      <w:pPr>
        <w:pStyle w:val="Heading2"/>
        <w:spacing w:before="0" w:after="0"/>
      </w:pPr>
      <w:r>
        <w:t xml:space="preserve">Hybrid </w:t>
      </w:r>
      <w:r w:rsidRPr="00C208C1">
        <w:t>(Library and Zoom)</w:t>
      </w:r>
    </w:p>
    <w:p w:rsidR="0089282E" w:rsidRPr="0089282E" w:rsidRDefault="0089282E" w:rsidP="0089282E"/>
    <w:tbl>
      <w:tblPr>
        <w:tblW w:w="9387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1986"/>
      </w:tblGrid>
      <w:tr w:rsidR="00196A8C" w:rsidRPr="002026F6" w:rsidTr="004A3700">
        <w:trPr>
          <w:trHeight w:val="2821"/>
        </w:trPr>
        <w:tc>
          <w:tcPr>
            <w:tcW w:w="7401" w:type="dxa"/>
          </w:tcPr>
          <w:p w:rsidR="001219C1" w:rsidRPr="00A82573" w:rsidRDefault="0089282E" w:rsidP="00A82573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Welcome and PTO Board</w:t>
            </w:r>
            <w:r w:rsid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Members</w:t>
            </w: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</w:t>
            </w:r>
          </w:p>
          <w:p w:rsidR="00857B88" w:rsidRDefault="00857B88" w:rsidP="00857B88">
            <w:pPr>
              <w:rPr>
                <w:rStyle w:val="StyleArialNarrowComplex12ptLatinBold"/>
              </w:rPr>
            </w:pPr>
            <w:r w:rsidRPr="00857B88">
              <w:rPr>
                <w:rStyle w:val="StyleArialNarrowComplex12ptLatinBold"/>
              </w:rPr>
              <w:t>Alpa</w:t>
            </w:r>
            <w:r w:rsidR="002D6211">
              <w:rPr>
                <w:rStyle w:val="StyleArialNarrowComplex12ptLatinBold"/>
              </w:rPr>
              <w:t xml:space="preserve"> </w:t>
            </w:r>
            <w:r w:rsidR="0089282E">
              <w:rPr>
                <w:rStyle w:val="StyleArialNarrowComplex12ptLatinBold"/>
              </w:rPr>
              <w:t xml:space="preserve">and </w:t>
            </w:r>
            <w:r w:rsidR="009D7A9A">
              <w:rPr>
                <w:rStyle w:val="StyleArialNarrowComplex12ptLatinBold"/>
              </w:rPr>
              <w:t>Christine</w:t>
            </w:r>
          </w:p>
          <w:p w:rsidR="0089282E" w:rsidRPr="00857B88" w:rsidRDefault="0089282E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 w:rsidRPr="00857B88">
              <w:rPr>
                <w:rStyle w:val="StyleArialNarrowComplex12ptLatinBold"/>
                <w:b w:val="0"/>
                <w:szCs w:val="22"/>
              </w:rPr>
              <w:t>Tiana Threadgill- Advisor</w:t>
            </w:r>
          </w:p>
          <w:p w:rsidR="0089282E" w:rsidRPr="00857B88" w:rsidRDefault="0089282E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 w:rsidRPr="00857B88">
              <w:rPr>
                <w:rStyle w:val="StyleArialNarrowComplex12ptLatinBold"/>
                <w:b w:val="0"/>
                <w:szCs w:val="22"/>
              </w:rPr>
              <w:t xml:space="preserve">Alpa Jani and </w:t>
            </w:r>
            <w:r w:rsidR="009D7A9A">
              <w:rPr>
                <w:rStyle w:val="StyleArialNarrowComplex12ptLatinBold"/>
                <w:b w:val="0"/>
                <w:szCs w:val="22"/>
              </w:rPr>
              <w:t>Christine Bradley</w:t>
            </w:r>
            <w:r w:rsidRPr="00857B88">
              <w:rPr>
                <w:rStyle w:val="StyleArialNarrowComplex12ptLatinBold"/>
                <w:b w:val="0"/>
                <w:szCs w:val="22"/>
              </w:rPr>
              <w:t>- Co- Presidents</w:t>
            </w:r>
          </w:p>
          <w:p w:rsidR="0089282E" w:rsidRPr="00857B88" w:rsidRDefault="0089282E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 w:rsidRPr="00857B88">
              <w:rPr>
                <w:rStyle w:val="StyleArialNarrowComplex12ptLatinBold"/>
                <w:b w:val="0"/>
                <w:szCs w:val="22"/>
              </w:rPr>
              <w:t>Cristina Hartley- Vice President</w:t>
            </w:r>
            <w:bookmarkStart w:id="0" w:name="_GoBack"/>
            <w:bookmarkEnd w:id="0"/>
          </w:p>
          <w:p w:rsidR="0089282E" w:rsidRPr="00857B88" w:rsidRDefault="002D6211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Tiana Threadgill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>- Treasurer</w:t>
            </w:r>
          </w:p>
          <w:p w:rsidR="002D6211" w:rsidRPr="00354CFC" w:rsidRDefault="002D6211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Recording Secretary- Bobbijo Pinnelli</w:t>
            </w:r>
          </w:p>
          <w:p w:rsidR="00857B88" w:rsidRPr="00382F37" w:rsidRDefault="0089282E" w:rsidP="00382F37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Open Positions- </w:t>
            </w:r>
            <w:r w:rsidR="002D6211">
              <w:rPr>
                <w:rStyle w:val="StyleArialNarrowComplex12ptLatinBold"/>
                <w:b w:val="0"/>
                <w:szCs w:val="22"/>
              </w:rPr>
              <w:t xml:space="preserve">2 </w:t>
            </w:r>
            <w:r>
              <w:rPr>
                <w:rStyle w:val="StyleArialNarrowComplex12ptLatinBold"/>
                <w:b w:val="0"/>
                <w:szCs w:val="22"/>
              </w:rPr>
              <w:t>Co Treasurer</w:t>
            </w:r>
            <w:r w:rsidR="002D6211">
              <w:rPr>
                <w:rStyle w:val="StyleArialNarrowComplex12ptLatinBold"/>
                <w:b w:val="0"/>
                <w:szCs w:val="22"/>
              </w:rPr>
              <w:t>s</w:t>
            </w:r>
            <w:r>
              <w:rPr>
                <w:rStyle w:val="StyleArialNarrowComplex12ptLatinBold"/>
                <w:b w:val="0"/>
                <w:szCs w:val="22"/>
              </w:rPr>
              <w:t xml:space="preserve"> </w:t>
            </w:r>
            <w:r w:rsidR="009D7A9A">
              <w:rPr>
                <w:rStyle w:val="StyleArialNarrowComplex12ptLatinBold"/>
                <w:b w:val="0"/>
                <w:szCs w:val="22"/>
              </w:rPr>
              <w:t>and Correspondence Secretary</w:t>
            </w:r>
          </w:p>
          <w:p w:rsidR="00382F37" w:rsidRPr="00382F37" w:rsidRDefault="00382F37" w:rsidP="00382F37">
            <w:pPr>
              <w:pStyle w:val="ListParagraph"/>
              <w:numPr>
                <w:ilvl w:val="0"/>
                <w:numId w:val="0"/>
              </w:numPr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:rsidR="001219C1" w:rsidRPr="00196A8C" w:rsidRDefault="0089282E" w:rsidP="00A82573">
            <w:pPr>
              <w:pStyle w:val="TableTimes"/>
              <w:ind w:left="0"/>
            </w:pPr>
            <w:r>
              <w:t>5</w:t>
            </w:r>
            <w:r w:rsidR="00857B88">
              <w:t xml:space="preserve"> minutes</w:t>
            </w:r>
          </w:p>
        </w:tc>
      </w:tr>
      <w:tr w:rsidR="00196A8C" w:rsidRPr="002026F6" w:rsidTr="004A3700">
        <w:trPr>
          <w:trHeight w:val="777"/>
        </w:trPr>
        <w:tc>
          <w:tcPr>
            <w:tcW w:w="7401" w:type="dxa"/>
          </w:tcPr>
          <w:p w:rsidR="001219C1" w:rsidRPr="00196A8C" w:rsidRDefault="00857B88" w:rsidP="00196A8C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MS Updates</w:t>
            </w:r>
            <w:r w:rsidR="0089282E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and Info Sharing</w:t>
            </w:r>
          </w:p>
          <w:p w:rsidR="00857B88" w:rsidRPr="00382F37" w:rsidRDefault="007128F2" w:rsidP="00382F37">
            <w:pPr>
              <w:rPr>
                <w:rStyle w:val="StyleArialNarrowComplex12ptLatinBold"/>
                <w:b w:val="0"/>
                <w:szCs w:val="22"/>
              </w:rPr>
            </w:pPr>
            <w:r w:rsidRPr="007128F2">
              <w:rPr>
                <w:b/>
              </w:rPr>
              <w:t xml:space="preserve">Dr. </w:t>
            </w:r>
            <w:r w:rsidR="002D6211">
              <w:rPr>
                <w:b/>
              </w:rPr>
              <w:t>Souders</w:t>
            </w:r>
          </w:p>
        </w:tc>
        <w:tc>
          <w:tcPr>
            <w:tcW w:w="1986" w:type="dxa"/>
          </w:tcPr>
          <w:p w:rsidR="001219C1" w:rsidRPr="00196A8C" w:rsidRDefault="000A2D31" w:rsidP="000A2D31">
            <w:pPr>
              <w:pStyle w:val="TableTimes"/>
              <w:ind w:left="0"/>
            </w:pPr>
            <w:r>
              <w:t>1</w:t>
            </w:r>
            <w:r w:rsidR="004A3700">
              <w:t>0</w:t>
            </w:r>
            <w:r>
              <w:t xml:space="preserve"> minutes</w:t>
            </w:r>
          </w:p>
        </w:tc>
      </w:tr>
      <w:tr w:rsidR="00196A8C" w:rsidRPr="002026F6" w:rsidTr="004A3700">
        <w:trPr>
          <w:trHeight w:val="1012"/>
        </w:trPr>
        <w:tc>
          <w:tcPr>
            <w:tcW w:w="7401" w:type="dxa"/>
          </w:tcPr>
          <w:p w:rsidR="001219C1" w:rsidRDefault="009D7A9A" w:rsidP="000A2D31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PTO</w:t>
            </w:r>
            <w:r w:rsidR="002D621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Updates </w:t>
            </w:r>
          </w:p>
          <w:p w:rsidR="00A82573" w:rsidRDefault="009D7A9A" w:rsidP="00857B88">
            <w:pPr>
              <w:rPr>
                <w:b/>
              </w:rPr>
            </w:pPr>
            <w:r>
              <w:rPr>
                <w:b/>
              </w:rPr>
              <w:t>Alpa and Christine</w:t>
            </w:r>
          </w:p>
          <w:p w:rsidR="000A2D31" w:rsidRPr="009D7A9A" w:rsidRDefault="000A2D31" w:rsidP="009D7A9A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 w:rsidRPr="009D7A9A">
              <w:rPr>
                <w:rStyle w:val="StyleArialNarrowComplex12ptLatinBold"/>
                <w:b w:val="0"/>
                <w:szCs w:val="22"/>
              </w:rPr>
              <w:t xml:space="preserve">Field trip community </w:t>
            </w:r>
            <w:r w:rsidR="009D7A9A">
              <w:rPr>
                <w:rStyle w:val="StyleArialNarrowComplex12ptLatinBold"/>
                <w:b w:val="0"/>
                <w:szCs w:val="22"/>
              </w:rPr>
              <w:t>sponsorship status</w:t>
            </w:r>
          </w:p>
          <w:p w:rsidR="009D7A9A" w:rsidRDefault="009D7A9A" w:rsidP="009D7A9A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March Book Fair- volunteer opportunity</w:t>
            </w:r>
          </w:p>
          <w:p w:rsidR="009D7A9A" w:rsidRPr="003F6252" w:rsidRDefault="009D7A9A" w:rsidP="003F6252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By-Law Update Review</w:t>
            </w:r>
          </w:p>
          <w:p w:rsidR="00B14544" w:rsidRPr="00382F37" w:rsidRDefault="00B14544" w:rsidP="00B14544">
            <w:pPr>
              <w:pStyle w:val="ListParagraph"/>
              <w:numPr>
                <w:ilvl w:val="0"/>
                <w:numId w:val="0"/>
              </w:numPr>
              <w:ind w:left="1080"/>
              <w:rPr>
                <w:rStyle w:val="StyleArialNarrowComplex12ptLatinBold"/>
                <w:b w:val="0"/>
                <w:sz w:val="16"/>
                <w:szCs w:val="16"/>
              </w:rPr>
            </w:pPr>
          </w:p>
        </w:tc>
        <w:tc>
          <w:tcPr>
            <w:tcW w:w="1986" w:type="dxa"/>
          </w:tcPr>
          <w:p w:rsidR="001219C1" w:rsidRPr="00196A8C" w:rsidRDefault="009D7A9A" w:rsidP="009D7A9A">
            <w:pPr>
              <w:pStyle w:val="TableTimes"/>
              <w:ind w:left="0"/>
            </w:pPr>
            <w:r>
              <w:t xml:space="preserve">5 </w:t>
            </w:r>
            <w:r w:rsidR="00B14544">
              <w:t>minutes</w:t>
            </w:r>
          </w:p>
        </w:tc>
      </w:tr>
      <w:tr w:rsidR="00196A8C" w:rsidRPr="002026F6" w:rsidTr="004A3700">
        <w:trPr>
          <w:trHeight w:val="1012"/>
        </w:trPr>
        <w:tc>
          <w:tcPr>
            <w:tcW w:w="7401" w:type="dxa"/>
          </w:tcPr>
          <w:p w:rsidR="001219C1" w:rsidRDefault="009D7A9A" w:rsidP="009D7A9A">
            <w:pPr>
              <w:pStyle w:val="TableNumberedheading"/>
              <w:numPr>
                <w:ilvl w:val="0"/>
                <w:numId w:val="0"/>
              </w:numPr>
              <w:ind w:left="720" w:hanging="360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4. </w:t>
            </w:r>
            <w:r w:rsidR="002D621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Fundraisers</w:t>
            </w:r>
          </w:p>
          <w:p w:rsidR="001219C1" w:rsidRDefault="002D6211" w:rsidP="00A82573">
            <w:pPr>
              <w:rPr>
                <w:rStyle w:val="StyleArialNarrowComplex12ptLatinBold"/>
              </w:rPr>
            </w:pPr>
            <w:r>
              <w:rPr>
                <w:rStyle w:val="StyleArialNarrowComplex12ptLatinBold"/>
              </w:rPr>
              <w:t>Christine</w:t>
            </w:r>
          </w:p>
          <w:p w:rsidR="002D6211" w:rsidRPr="00D363BF" w:rsidRDefault="000A2D31" w:rsidP="009D7A9A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1/11- </w:t>
            </w:r>
            <w:r w:rsidR="002D6211" w:rsidRPr="00D363BF">
              <w:rPr>
                <w:rStyle w:val="StyleArialNarrowComplex12ptLatinBold"/>
                <w:b w:val="0"/>
                <w:szCs w:val="22"/>
              </w:rPr>
              <w:t>Dine &amp; Donate at Honeygrow</w:t>
            </w:r>
            <w:r w:rsidR="003F6252">
              <w:rPr>
                <w:rStyle w:val="StyleArialNarrowComplex12ptLatinBold"/>
                <w:b w:val="0"/>
                <w:szCs w:val="22"/>
              </w:rPr>
              <w:t xml:space="preserve"> (raised $67.72)</w:t>
            </w:r>
          </w:p>
          <w:p w:rsidR="002D6211" w:rsidRDefault="000A2D31" w:rsidP="009D7A9A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1/22- </w:t>
            </w:r>
            <w:r w:rsidR="002D6211" w:rsidRPr="00D363BF">
              <w:rPr>
                <w:rStyle w:val="StyleArialNarrowComplex12ptLatinBold"/>
                <w:b w:val="0"/>
                <w:szCs w:val="22"/>
              </w:rPr>
              <w:t>ACAC Fitness Class and Giveaway</w:t>
            </w:r>
          </w:p>
          <w:p w:rsidR="003F6252" w:rsidRPr="00274B64" w:rsidRDefault="003F6252" w:rsidP="003F6252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2/14- </w:t>
            </w:r>
            <w:r w:rsidRPr="00D363BF">
              <w:rPr>
                <w:rStyle w:val="StyleArialNarrowComplex12ptLatinBold"/>
                <w:b w:val="0"/>
                <w:szCs w:val="22"/>
              </w:rPr>
              <w:t>Dine &amp; Donate at Anthony's Coal Fir</w:t>
            </w:r>
            <w:r>
              <w:rPr>
                <w:rStyle w:val="StyleArialNarrowComplex12ptLatinBold"/>
                <w:b w:val="0"/>
                <w:szCs w:val="22"/>
              </w:rPr>
              <w:t>ed Pizza (raised $71.16)</w:t>
            </w:r>
          </w:p>
          <w:p w:rsidR="00CA13DB" w:rsidRPr="003F6252" w:rsidRDefault="000A2D31" w:rsidP="003F6252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 w:rsidRPr="003F6252">
              <w:rPr>
                <w:rStyle w:val="StyleArialNarrowComplex12ptLatinBold"/>
                <w:b w:val="0"/>
                <w:szCs w:val="22"/>
              </w:rPr>
              <w:t xml:space="preserve">3/10- </w:t>
            </w:r>
            <w:r w:rsidR="002D6211" w:rsidRPr="003F6252">
              <w:rPr>
                <w:rStyle w:val="StyleArialNarrowComplex12ptLatinBold"/>
                <w:b w:val="0"/>
                <w:szCs w:val="22"/>
              </w:rPr>
              <w:t>Ice Skate at Powe</w:t>
            </w:r>
            <w:r w:rsidRPr="003F6252">
              <w:rPr>
                <w:rStyle w:val="StyleArialNarrowComplex12ptLatinBold"/>
                <w:b w:val="0"/>
                <w:szCs w:val="22"/>
              </w:rPr>
              <w:t xml:space="preserve">r Play Rinks </w:t>
            </w:r>
            <w:r w:rsidR="002D6211" w:rsidRPr="003F6252">
              <w:rPr>
                <w:rStyle w:val="StyleArialNarrowComplex12ptLatinBold"/>
                <w:b w:val="0"/>
                <w:szCs w:val="22"/>
              </w:rPr>
              <w:t>(no school - conferences)</w:t>
            </w:r>
          </w:p>
          <w:p w:rsidR="009D7A9A" w:rsidRDefault="009D7A9A" w:rsidP="009D7A9A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 w:rsidRPr="00700661">
              <w:rPr>
                <w:rStyle w:val="StyleArialNarrowComplex12ptLatinBold"/>
                <w:b w:val="0"/>
                <w:caps/>
                <w:szCs w:val="22"/>
              </w:rPr>
              <w:t>2/1-2/2</w:t>
            </w:r>
            <w:r w:rsidRPr="00AA1704">
              <w:rPr>
                <w:rStyle w:val="StyleArialNarrowComplex12ptLatinBold"/>
                <w:b w:val="0"/>
                <w:szCs w:val="22"/>
              </w:rPr>
              <w:t>8  Little Caesar’s Make Your Own Pizza Fundraiser</w:t>
            </w:r>
            <w:r w:rsidR="00CE41C3">
              <w:rPr>
                <w:rStyle w:val="StyleArialNarrowComplex12ptLatinBold"/>
                <w:b w:val="0"/>
                <w:szCs w:val="22"/>
              </w:rPr>
              <w:t xml:space="preserve"> (so far ~$234</w:t>
            </w:r>
            <w:r>
              <w:rPr>
                <w:rStyle w:val="StyleArialNarrowComplex12ptLatinBold"/>
                <w:b w:val="0"/>
                <w:szCs w:val="22"/>
              </w:rPr>
              <w:t>)</w:t>
            </w:r>
          </w:p>
          <w:p w:rsidR="009D7A9A" w:rsidRPr="00D363BF" w:rsidRDefault="009D7A9A" w:rsidP="009D7A9A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2/1- 3/31 Hershey Park Tickets Fundraiser</w:t>
            </w:r>
          </w:p>
          <w:p w:rsidR="009D7A9A" w:rsidRPr="009D7A9A" w:rsidRDefault="009D7A9A" w:rsidP="009D7A9A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3/23 On the Border- Dine and Donate</w:t>
            </w:r>
          </w:p>
          <w:p w:rsidR="00382F37" w:rsidRPr="00382F37" w:rsidRDefault="00382F37" w:rsidP="00382F37">
            <w:pPr>
              <w:pStyle w:val="ListParagraph"/>
              <w:numPr>
                <w:ilvl w:val="0"/>
                <w:numId w:val="0"/>
              </w:numPr>
              <w:ind w:left="1142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1219C1" w:rsidRPr="00196A8C" w:rsidRDefault="00B14544" w:rsidP="00196A8C">
            <w:pPr>
              <w:pStyle w:val="TableTimes"/>
              <w:ind w:left="0"/>
            </w:pPr>
            <w:r>
              <w:t>5 minutes</w:t>
            </w:r>
          </w:p>
        </w:tc>
      </w:tr>
      <w:tr w:rsidR="00196A8C" w:rsidRPr="002026F6" w:rsidTr="004A3700">
        <w:trPr>
          <w:trHeight w:val="750"/>
        </w:trPr>
        <w:tc>
          <w:tcPr>
            <w:tcW w:w="7401" w:type="dxa"/>
          </w:tcPr>
          <w:p w:rsidR="001219C1" w:rsidRPr="000A2D31" w:rsidRDefault="00C41F93" w:rsidP="000A2D31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 w:rsidRP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Budget </w:t>
            </w:r>
            <w:r w:rsidR="002D6211" w:rsidRP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Review</w:t>
            </w:r>
          </w:p>
          <w:p w:rsidR="001219C1" w:rsidRPr="00B14544" w:rsidRDefault="00857B88" w:rsidP="001219C1">
            <w:pPr>
              <w:rPr>
                <w:rStyle w:val="StyleArialNarrowComplex12ptLatinBold"/>
                <w:b w:val="0"/>
                <w:szCs w:val="22"/>
              </w:rPr>
            </w:pPr>
            <w:r w:rsidRPr="00B14544">
              <w:rPr>
                <w:b/>
              </w:rPr>
              <w:t>Tiana</w:t>
            </w:r>
          </w:p>
        </w:tc>
        <w:tc>
          <w:tcPr>
            <w:tcW w:w="1986" w:type="dxa"/>
          </w:tcPr>
          <w:p w:rsidR="001219C1" w:rsidRPr="00196A8C" w:rsidRDefault="000A2D31" w:rsidP="00196A8C">
            <w:pPr>
              <w:pStyle w:val="TableTimes"/>
              <w:ind w:left="0"/>
            </w:pPr>
            <w:r>
              <w:t>5</w:t>
            </w:r>
            <w:r w:rsidR="00B14544">
              <w:t xml:space="preserve"> minutes</w:t>
            </w:r>
          </w:p>
        </w:tc>
      </w:tr>
      <w:tr w:rsidR="00196A8C" w:rsidRPr="002026F6" w:rsidTr="004A3700">
        <w:trPr>
          <w:trHeight w:val="596"/>
        </w:trPr>
        <w:tc>
          <w:tcPr>
            <w:tcW w:w="7401" w:type="dxa"/>
          </w:tcPr>
          <w:p w:rsidR="002A26AC" w:rsidRPr="009D7A9A" w:rsidRDefault="00B14544" w:rsidP="009D7A9A">
            <w:pPr>
              <w:pStyle w:val="TableNumberedheading"/>
              <w:rPr>
                <w:b/>
              </w:rPr>
            </w:pPr>
            <w:r w:rsidRP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Questions and Comments</w:t>
            </w:r>
          </w:p>
        </w:tc>
        <w:tc>
          <w:tcPr>
            <w:tcW w:w="1986" w:type="dxa"/>
          </w:tcPr>
          <w:p w:rsidR="001219C1" w:rsidRPr="00196A8C" w:rsidRDefault="004A3700" w:rsidP="00196A8C">
            <w:pPr>
              <w:pStyle w:val="TableTimes"/>
              <w:ind w:left="0"/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15</w:t>
            </w:r>
            <w:r w:rsidR="00B14544">
              <w:rPr>
                <w:rStyle w:val="StyleArialNarrowComplex12ptLatinBold"/>
                <w:b w:val="0"/>
                <w:szCs w:val="22"/>
              </w:rPr>
              <w:t xml:space="preserve"> minutes</w:t>
            </w:r>
          </w:p>
        </w:tc>
      </w:tr>
      <w:tr w:rsidR="00382F37" w:rsidRPr="002026F6" w:rsidTr="004A3700">
        <w:trPr>
          <w:trHeight w:val="596"/>
        </w:trPr>
        <w:tc>
          <w:tcPr>
            <w:tcW w:w="7401" w:type="dxa"/>
          </w:tcPr>
          <w:p w:rsidR="00382F37" w:rsidRPr="0050184B" w:rsidRDefault="00382F37" w:rsidP="00382F37">
            <w:pPr>
              <w:pStyle w:val="TableNumberedheading"/>
              <w:numPr>
                <w:ilvl w:val="0"/>
                <w:numId w:val="0"/>
              </w:numPr>
              <w:rPr>
                <w:rStyle w:val="StyleArialNarrowComplex12ptLatinBold"/>
                <w:rFonts w:asciiTheme="majorHAnsi" w:hAnsiTheme="majorHAnsi"/>
                <w:b w:val="0"/>
                <w:sz w:val="16"/>
                <w:szCs w:val="16"/>
              </w:rPr>
            </w:pPr>
          </w:p>
          <w:p w:rsidR="00382F37" w:rsidRPr="000A2D31" w:rsidRDefault="00382F37" w:rsidP="00382F37">
            <w:pPr>
              <w:pStyle w:val="TableNumberedheading"/>
              <w:numPr>
                <w:ilvl w:val="0"/>
                <w:numId w:val="0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 w:rsidRPr="0010563C">
              <w:rPr>
                <w:rStyle w:val="StyleArialNarrowComplex12ptLatinBold"/>
                <w:rFonts w:asciiTheme="majorHAnsi" w:hAnsiTheme="majorHAnsi"/>
                <w:szCs w:val="22"/>
              </w:rPr>
              <w:t>Upcoming Meetings:</w:t>
            </w: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</w:t>
            </w:r>
            <w:r w:rsidR="003F6252">
              <w:rPr>
                <w:rFonts w:ascii="Arial Narrow" w:hAnsi="Arial Narrow"/>
                <w:color w:val="000000" w:themeColor="text1"/>
                <w:sz w:val="22"/>
              </w:rPr>
              <w:t xml:space="preserve">General PTO Meetings: </w:t>
            </w:r>
            <w:r w:rsidR="0010563C" w:rsidRPr="0010563C">
              <w:rPr>
                <w:rFonts w:ascii="Arial Narrow" w:hAnsi="Arial Narrow"/>
                <w:color w:val="000000" w:themeColor="text1"/>
                <w:sz w:val="22"/>
              </w:rPr>
              <w:t>5/4 1pm</w:t>
            </w:r>
          </w:p>
        </w:tc>
        <w:tc>
          <w:tcPr>
            <w:tcW w:w="1986" w:type="dxa"/>
          </w:tcPr>
          <w:p w:rsidR="00382F37" w:rsidRDefault="004A3700" w:rsidP="00196A8C">
            <w:pPr>
              <w:pStyle w:val="TableTimes"/>
              <w:ind w:left="0"/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 </w:t>
            </w:r>
          </w:p>
        </w:tc>
      </w:tr>
    </w:tbl>
    <w:p w:rsidR="00B14544" w:rsidRPr="0050184B" w:rsidRDefault="00B14544" w:rsidP="0050184B">
      <w:pPr>
        <w:ind w:left="0"/>
        <w:rPr>
          <w:sz w:val="2"/>
          <w:szCs w:val="2"/>
        </w:rPr>
      </w:pPr>
    </w:p>
    <w:sectPr w:rsidR="00B14544" w:rsidRPr="0050184B" w:rsidSect="0091002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1440" w:bottom="1440" w:left="86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6B" w:rsidRDefault="00A02F6B" w:rsidP="001219C1">
      <w:r>
        <w:separator/>
      </w:r>
    </w:p>
  </w:endnote>
  <w:endnote w:type="continuationSeparator" w:id="0">
    <w:p w:rsidR="00A02F6B" w:rsidRDefault="00A02F6B" w:rsidP="0012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C0" w:rsidRPr="00196A8C" w:rsidRDefault="005C73C0" w:rsidP="00196A8C">
    <w:pPr>
      <w:pBdr>
        <w:top w:val="single" w:sz="4" w:space="1" w:color="99CC00" w:themeColor="accent2"/>
      </w:pBdr>
      <w:tabs>
        <w:tab w:val="center" w:pos="4320"/>
        <w:tab w:val="right" w:pos="9270"/>
      </w:tabs>
      <w:spacing w:before="240" w:after="240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7E" w:rsidRPr="00196A8C" w:rsidRDefault="00B14544" w:rsidP="00196A8C">
    <w:pPr>
      <w:pBdr>
        <w:top w:val="single" w:sz="4" w:space="1" w:color="99CC00" w:themeColor="accent2"/>
      </w:pBdr>
      <w:tabs>
        <w:tab w:val="center" w:pos="4320"/>
        <w:tab w:val="right" w:pos="9270"/>
      </w:tabs>
      <w:spacing w:before="240" w:after="240"/>
      <w:ind w:left="0"/>
      <w:rPr>
        <w:sz w:val="20"/>
        <w:szCs w:val="20"/>
      </w:rPr>
    </w:pPr>
    <w:r>
      <w:rPr>
        <w:sz w:val="20"/>
        <w:szCs w:val="20"/>
      </w:rPr>
      <w:t xml:space="preserve">GVMS PTO </w:t>
    </w:r>
    <w:r w:rsidR="0089282E">
      <w:rPr>
        <w:sz w:val="20"/>
        <w:szCs w:val="20"/>
      </w:rPr>
      <w:t>General</w:t>
    </w:r>
    <w:r>
      <w:rPr>
        <w:sz w:val="20"/>
        <w:szCs w:val="20"/>
      </w:rPr>
      <w:t xml:space="preserve"> Meeting Agenda</w:t>
    </w:r>
    <w:r w:rsidR="00196A8C">
      <w:rPr>
        <w:sz w:val="20"/>
        <w:szCs w:val="20"/>
      </w:rPr>
      <w:tab/>
    </w:r>
    <w:r w:rsidR="00196A8C">
      <w:rPr>
        <w:sz w:val="20"/>
        <w:szCs w:val="20"/>
      </w:rPr>
      <w:tab/>
    </w:r>
    <w:r w:rsidR="00196A8C">
      <w:rPr>
        <w:szCs w:val="20"/>
      </w:rPr>
      <w:fldChar w:fldCharType="begin"/>
    </w:r>
    <w:r w:rsidR="00196A8C">
      <w:rPr>
        <w:szCs w:val="20"/>
      </w:rPr>
      <w:instrText xml:space="preserve"> PAGE   \* MERGEFORMAT </w:instrText>
    </w:r>
    <w:r w:rsidR="00196A8C">
      <w:rPr>
        <w:szCs w:val="20"/>
      </w:rPr>
      <w:fldChar w:fldCharType="separate"/>
    </w:r>
    <w:r w:rsidR="00C208C1">
      <w:rPr>
        <w:noProof/>
        <w:szCs w:val="20"/>
      </w:rPr>
      <w:t>1</w:t>
    </w:r>
    <w:r w:rsidR="00196A8C">
      <w:rPr>
        <w:noProof/>
        <w:szCs w:val="20"/>
      </w:rPr>
      <w:fldChar w:fldCharType="end"/>
    </w:r>
    <w:r w:rsidR="00196A8C">
      <w:rPr>
        <w:szCs w:val="20"/>
      </w:rPr>
      <w:t xml:space="preserve"> | </w:t>
    </w:r>
    <w:r w:rsidR="00196A8C">
      <w:rPr>
        <w:color w:val="7F7F7F"/>
        <w:spacing w:val="6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6B" w:rsidRDefault="00A02F6B" w:rsidP="001219C1">
      <w:r>
        <w:separator/>
      </w:r>
    </w:p>
  </w:footnote>
  <w:footnote w:type="continuationSeparator" w:id="0">
    <w:p w:rsidR="00A02F6B" w:rsidRDefault="00A02F6B" w:rsidP="0012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C0" w:rsidRPr="0050184B" w:rsidRDefault="005C73C0" w:rsidP="004A3700">
    <w:pPr>
      <w:pStyle w:val="Header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44" w:rsidRDefault="00B14544" w:rsidP="00B14544">
    <w:pPr>
      <w:pStyle w:val="ReportHeader"/>
      <w:jc w:val="left"/>
    </w:pPr>
    <w:r>
      <w:rPr>
        <w:noProof/>
      </w:rPr>
      <w:drawing>
        <wp:inline distT="0" distB="0" distL="0" distR="0" wp14:anchorId="066F96E9" wp14:editId="01FD1B9A">
          <wp:extent cx="390525" cy="46980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49" cy="496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99C" w:rsidRDefault="00382F37" w:rsidP="00B14544">
    <w:pPr>
      <w:pStyle w:val="ReportHeader"/>
      <w:jc w:val="left"/>
    </w:pPr>
    <w:r w:rsidRPr="00147A9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C732C0" wp14:editId="66F2AC97">
              <wp:simplePos x="0" y="0"/>
              <wp:positionH relativeFrom="margin">
                <wp:posOffset>-18415</wp:posOffset>
              </wp:positionH>
              <wp:positionV relativeFrom="paragraph">
                <wp:posOffset>71120</wp:posOffset>
              </wp:positionV>
              <wp:extent cx="6035040" cy="635"/>
              <wp:effectExtent l="0" t="0" r="22860" b="374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1A5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45pt;margin-top:5.6pt;width:475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" strokecolor="#0070c0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D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569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143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A6B2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01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A7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CC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4357"/>
    <w:multiLevelType w:val="hybridMultilevel"/>
    <w:tmpl w:val="631A794A"/>
    <w:lvl w:ilvl="0" w:tplc="AF5AA2DC">
      <w:start w:val="1"/>
      <w:numFmt w:val="decimal"/>
      <w:pStyle w:val="TableNumberedhead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5E09"/>
    <w:multiLevelType w:val="multilevel"/>
    <w:tmpl w:val="C16242B2"/>
    <w:styleLink w:val="NumberedList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620" w:hanging="180"/>
      </w:pPr>
      <w:rPr>
        <w:rFonts w:ascii="Arial Narrow" w:hAnsi="Arial Narrow" w:hint="default"/>
      </w:rPr>
    </w:lvl>
    <w:lvl w:ilvl="3">
      <w:start w:val="1"/>
      <w:numFmt w:val="none"/>
      <w:lvlText w:val="%4."/>
      <w:lvlJc w:val="left"/>
      <w:pPr>
        <w:ind w:left="252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F1BBF"/>
    <w:multiLevelType w:val="hybridMultilevel"/>
    <w:tmpl w:val="41724644"/>
    <w:lvl w:ilvl="0" w:tplc="04090015">
      <w:start w:val="1"/>
      <w:numFmt w:val="upperLetter"/>
      <w:lvlText w:val="%1."/>
      <w:lvlJc w:val="left"/>
      <w:pPr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 w15:restartNumberingAfterBreak="0">
    <w:nsid w:val="35356BB5"/>
    <w:multiLevelType w:val="hybridMultilevel"/>
    <w:tmpl w:val="D37E32B6"/>
    <w:lvl w:ilvl="0" w:tplc="DCAC5FE6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D618D"/>
    <w:multiLevelType w:val="multilevel"/>
    <w:tmpl w:val="C16242B2"/>
    <w:numStyleLink w:val="NumberedList"/>
  </w:abstractNum>
  <w:abstractNum w:abstractNumId="15" w15:restartNumberingAfterBreak="0">
    <w:nsid w:val="48390303"/>
    <w:multiLevelType w:val="multilevel"/>
    <w:tmpl w:val="C16242B2"/>
    <w:numStyleLink w:val="NumberedList"/>
  </w:abstractNum>
  <w:abstractNum w:abstractNumId="16" w15:restartNumberingAfterBreak="0">
    <w:nsid w:val="4AFB5155"/>
    <w:multiLevelType w:val="hybridMultilevel"/>
    <w:tmpl w:val="ED880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B3998"/>
    <w:multiLevelType w:val="hybridMultilevel"/>
    <w:tmpl w:val="C16242B2"/>
    <w:lvl w:ilvl="0" w:tplc="0860CB5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A8404E"/>
    <w:multiLevelType w:val="hybridMultilevel"/>
    <w:tmpl w:val="4DE49AA0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 w15:restartNumberingAfterBreak="0">
    <w:nsid w:val="6659371C"/>
    <w:multiLevelType w:val="hybridMultilevel"/>
    <w:tmpl w:val="F0C6A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972EE"/>
    <w:multiLevelType w:val="hybridMultilevel"/>
    <w:tmpl w:val="BEFEB6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1129E"/>
    <w:multiLevelType w:val="hybridMultilevel"/>
    <w:tmpl w:val="2534C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4266D"/>
    <w:multiLevelType w:val="hybridMultilevel"/>
    <w:tmpl w:val="F33A98A8"/>
    <w:lvl w:ilvl="0" w:tplc="1292B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72759F"/>
    <w:multiLevelType w:val="multilevel"/>
    <w:tmpl w:val="CCE06940"/>
    <w:lvl w:ilvl="0">
      <w:start w:val="1"/>
      <w:numFmt w:val="upperLetter"/>
      <w:pStyle w:val="ListParagraph"/>
      <w:lvlText w:val="%1."/>
      <w:lvlJc w:val="left"/>
      <w:pPr>
        <w:ind w:left="1080" w:hanging="360"/>
      </w:pPr>
      <w:rPr>
        <w:rFonts w:hint="default"/>
        <w:color w:val="013366" w:themeColor="accent1"/>
      </w:rPr>
    </w:lvl>
    <w:lvl w:ilvl="1">
      <w:start w:val="1"/>
      <w:numFmt w:val="bullet"/>
      <w:lvlText w:val="–"/>
      <w:lvlJc w:val="left"/>
      <w:pPr>
        <w:tabs>
          <w:tab w:val="num" w:pos="1512"/>
        </w:tabs>
        <w:ind w:left="1368" w:hanging="288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0F7D91"/>
    <w:multiLevelType w:val="hybridMultilevel"/>
    <w:tmpl w:val="A8B010C4"/>
    <w:lvl w:ilvl="0" w:tplc="9530D8A8">
      <w:start w:val="1"/>
      <w:numFmt w:val="upperLetter"/>
      <w:pStyle w:val="TableAlphaList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2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4"/>
  </w:num>
  <w:num w:numId="19">
    <w:abstractNumId w:val="10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10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23"/>
  </w:num>
  <w:num w:numId="38">
    <w:abstractNumId w:val="18"/>
  </w:num>
  <w:num w:numId="39">
    <w:abstractNumId w:val="23"/>
  </w:num>
  <w:num w:numId="40">
    <w:abstractNumId w:val="16"/>
  </w:num>
  <w:num w:numId="41">
    <w:abstractNumId w:val="10"/>
    <w:lvlOverride w:ilvl="0">
      <w:startOverride w:val="10"/>
    </w:lvlOverride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23"/>
  </w:num>
  <w:num w:numId="48">
    <w:abstractNumId w:val="10"/>
    <w:lvlOverride w:ilvl="0">
      <w:startOverride w:val="5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C1"/>
    <w:rsid w:val="000005DB"/>
    <w:rsid w:val="00003268"/>
    <w:rsid w:val="00003D80"/>
    <w:rsid w:val="00003E0B"/>
    <w:rsid w:val="00005FF0"/>
    <w:rsid w:val="0000627F"/>
    <w:rsid w:val="00020DD9"/>
    <w:rsid w:val="00023E8A"/>
    <w:rsid w:val="000368F3"/>
    <w:rsid w:val="00036BDC"/>
    <w:rsid w:val="000413D7"/>
    <w:rsid w:val="00042A73"/>
    <w:rsid w:val="00052422"/>
    <w:rsid w:val="000529B9"/>
    <w:rsid w:val="00054C81"/>
    <w:rsid w:val="00060F08"/>
    <w:rsid w:val="000622D0"/>
    <w:rsid w:val="00077FD4"/>
    <w:rsid w:val="000855E4"/>
    <w:rsid w:val="00091375"/>
    <w:rsid w:val="00093386"/>
    <w:rsid w:val="000937DD"/>
    <w:rsid w:val="0009551C"/>
    <w:rsid w:val="000A1390"/>
    <w:rsid w:val="000A1853"/>
    <w:rsid w:val="000A2D31"/>
    <w:rsid w:val="000A585C"/>
    <w:rsid w:val="000B223F"/>
    <w:rsid w:val="000B74D9"/>
    <w:rsid w:val="000C6E3B"/>
    <w:rsid w:val="000C6E3F"/>
    <w:rsid w:val="000D1E1E"/>
    <w:rsid w:val="000D5F0B"/>
    <w:rsid w:val="000D7CF1"/>
    <w:rsid w:val="000E2237"/>
    <w:rsid w:val="000E5F8E"/>
    <w:rsid w:val="000E6914"/>
    <w:rsid w:val="000E79DB"/>
    <w:rsid w:val="000F1EBC"/>
    <w:rsid w:val="000F2F0B"/>
    <w:rsid w:val="000F47DB"/>
    <w:rsid w:val="0010563C"/>
    <w:rsid w:val="001064D8"/>
    <w:rsid w:val="00117083"/>
    <w:rsid w:val="00120426"/>
    <w:rsid w:val="001218C4"/>
    <w:rsid w:val="001219C1"/>
    <w:rsid w:val="001227B7"/>
    <w:rsid w:val="0012507E"/>
    <w:rsid w:val="0012514C"/>
    <w:rsid w:val="001274EE"/>
    <w:rsid w:val="001465A9"/>
    <w:rsid w:val="00147A92"/>
    <w:rsid w:val="00152B2D"/>
    <w:rsid w:val="001534C0"/>
    <w:rsid w:val="00160626"/>
    <w:rsid w:val="0016157E"/>
    <w:rsid w:val="00166949"/>
    <w:rsid w:val="001712B4"/>
    <w:rsid w:val="00171781"/>
    <w:rsid w:val="00175540"/>
    <w:rsid w:val="00177289"/>
    <w:rsid w:val="00183F2D"/>
    <w:rsid w:val="0018486C"/>
    <w:rsid w:val="0018599C"/>
    <w:rsid w:val="00187782"/>
    <w:rsid w:val="00193C6A"/>
    <w:rsid w:val="0019665E"/>
    <w:rsid w:val="00196A8C"/>
    <w:rsid w:val="001A168F"/>
    <w:rsid w:val="001A2756"/>
    <w:rsid w:val="001B15B7"/>
    <w:rsid w:val="001B19B2"/>
    <w:rsid w:val="001B335E"/>
    <w:rsid w:val="001C357E"/>
    <w:rsid w:val="001C40D4"/>
    <w:rsid w:val="001C6523"/>
    <w:rsid w:val="001D299C"/>
    <w:rsid w:val="001D2F12"/>
    <w:rsid w:val="001D43A2"/>
    <w:rsid w:val="001F0593"/>
    <w:rsid w:val="001F30A2"/>
    <w:rsid w:val="001F57B9"/>
    <w:rsid w:val="001F5BFF"/>
    <w:rsid w:val="0020182D"/>
    <w:rsid w:val="00204332"/>
    <w:rsid w:val="00214AA3"/>
    <w:rsid w:val="0021795D"/>
    <w:rsid w:val="002258AB"/>
    <w:rsid w:val="0023541F"/>
    <w:rsid w:val="002373D5"/>
    <w:rsid w:val="002377E0"/>
    <w:rsid w:val="00240A9A"/>
    <w:rsid w:val="002425C0"/>
    <w:rsid w:val="00247086"/>
    <w:rsid w:val="002531DD"/>
    <w:rsid w:val="00253C56"/>
    <w:rsid w:val="00256522"/>
    <w:rsid w:val="00260BAE"/>
    <w:rsid w:val="0026266D"/>
    <w:rsid w:val="00262A37"/>
    <w:rsid w:val="00265871"/>
    <w:rsid w:val="002671FC"/>
    <w:rsid w:val="00276C8A"/>
    <w:rsid w:val="002836F8"/>
    <w:rsid w:val="0028573B"/>
    <w:rsid w:val="002860AC"/>
    <w:rsid w:val="0029116E"/>
    <w:rsid w:val="00293331"/>
    <w:rsid w:val="002A1376"/>
    <w:rsid w:val="002A220C"/>
    <w:rsid w:val="002A26AC"/>
    <w:rsid w:val="002A3C96"/>
    <w:rsid w:val="002A7A5C"/>
    <w:rsid w:val="002B0856"/>
    <w:rsid w:val="002B3084"/>
    <w:rsid w:val="002B48B5"/>
    <w:rsid w:val="002B5A0B"/>
    <w:rsid w:val="002C0CEE"/>
    <w:rsid w:val="002C32F9"/>
    <w:rsid w:val="002C52A8"/>
    <w:rsid w:val="002C55C3"/>
    <w:rsid w:val="002C6596"/>
    <w:rsid w:val="002C6E56"/>
    <w:rsid w:val="002C703E"/>
    <w:rsid w:val="002D2202"/>
    <w:rsid w:val="002D55A1"/>
    <w:rsid w:val="002D57A1"/>
    <w:rsid w:val="002D6211"/>
    <w:rsid w:val="002D73EB"/>
    <w:rsid w:val="002D73F3"/>
    <w:rsid w:val="002E094A"/>
    <w:rsid w:val="002E1679"/>
    <w:rsid w:val="002E2686"/>
    <w:rsid w:val="002E7A21"/>
    <w:rsid w:val="0030248E"/>
    <w:rsid w:val="00303711"/>
    <w:rsid w:val="003043EB"/>
    <w:rsid w:val="0031178D"/>
    <w:rsid w:val="00321A30"/>
    <w:rsid w:val="00321BB5"/>
    <w:rsid w:val="003234CD"/>
    <w:rsid w:val="00323C54"/>
    <w:rsid w:val="003245DE"/>
    <w:rsid w:val="00332A3F"/>
    <w:rsid w:val="003332EF"/>
    <w:rsid w:val="0033559E"/>
    <w:rsid w:val="00340905"/>
    <w:rsid w:val="0034464B"/>
    <w:rsid w:val="00353526"/>
    <w:rsid w:val="00354CFC"/>
    <w:rsid w:val="0036357B"/>
    <w:rsid w:val="00375A32"/>
    <w:rsid w:val="003772F4"/>
    <w:rsid w:val="00382F37"/>
    <w:rsid w:val="0038752F"/>
    <w:rsid w:val="003900A7"/>
    <w:rsid w:val="003A33EC"/>
    <w:rsid w:val="003B659E"/>
    <w:rsid w:val="003C2CCB"/>
    <w:rsid w:val="003C36F8"/>
    <w:rsid w:val="003D50EC"/>
    <w:rsid w:val="003E4DCA"/>
    <w:rsid w:val="003E6FD8"/>
    <w:rsid w:val="003E7A78"/>
    <w:rsid w:val="003F067C"/>
    <w:rsid w:val="003F1F6F"/>
    <w:rsid w:val="003F4107"/>
    <w:rsid w:val="003F6252"/>
    <w:rsid w:val="003F62A8"/>
    <w:rsid w:val="00400391"/>
    <w:rsid w:val="00400486"/>
    <w:rsid w:val="00404B45"/>
    <w:rsid w:val="00421B57"/>
    <w:rsid w:val="00426FBF"/>
    <w:rsid w:val="004305DC"/>
    <w:rsid w:val="004338F9"/>
    <w:rsid w:val="00433F87"/>
    <w:rsid w:val="0044550C"/>
    <w:rsid w:val="00463913"/>
    <w:rsid w:val="00472EC7"/>
    <w:rsid w:val="004818AC"/>
    <w:rsid w:val="0048372D"/>
    <w:rsid w:val="00484E7C"/>
    <w:rsid w:val="004929CD"/>
    <w:rsid w:val="00497BBD"/>
    <w:rsid w:val="004A1B16"/>
    <w:rsid w:val="004A3700"/>
    <w:rsid w:val="004A3785"/>
    <w:rsid w:val="004B2339"/>
    <w:rsid w:val="004B49DA"/>
    <w:rsid w:val="004B7BCE"/>
    <w:rsid w:val="004C002D"/>
    <w:rsid w:val="004C670A"/>
    <w:rsid w:val="004C7327"/>
    <w:rsid w:val="004D6155"/>
    <w:rsid w:val="004D6BCB"/>
    <w:rsid w:val="004E1805"/>
    <w:rsid w:val="004E1E4C"/>
    <w:rsid w:val="0050184B"/>
    <w:rsid w:val="00504C5D"/>
    <w:rsid w:val="00506BFD"/>
    <w:rsid w:val="005074B8"/>
    <w:rsid w:val="00510748"/>
    <w:rsid w:val="005123FE"/>
    <w:rsid w:val="00520152"/>
    <w:rsid w:val="00522486"/>
    <w:rsid w:val="00524457"/>
    <w:rsid w:val="00536324"/>
    <w:rsid w:val="00544478"/>
    <w:rsid w:val="00551DBF"/>
    <w:rsid w:val="00553070"/>
    <w:rsid w:val="005606EA"/>
    <w:rsid w:val="00574639"/>
    <w:rsid w:val="0058072A"/>
    <w:rsid w:val="00585364"/>
    <w:rsid w:val="0058590B"/>
    <w:rsid w:val="00586AE6"/>
    <w:rsid w:val="00595432"/>
    <w:rsid w:val="00597319"/>
    <w:rsid w:val="005A6390"/>
    <w:rsid w:val="005A63CC"/>
    <w:rsid w:val="005A67F3"/>
    <w:rsid w:val="005B28F4"/>
    <w:rsid w:val="005B40FA"/>
    <w:rsid w:val="005B4660"/>
    <w:rsid w:val="005B48D3"/>
    <w:rsid w:val="005B4997"/>
    <w:rsid w:val="005C73C0"/>
    <w:rsid w:val="005D04FC"/>
    <w:rsid w:val="005D3B01"/>
    <w:rsid w:val="005E1B21"/>
    <w:rsid w:val="005E3CAF"/>
    <w:rsid w:val="005E5AAA"/>
    <w:rsid w:val="005F091D"/>
    <w:rsid w:val="005F1F17"/>
    <w:rsid w:val="005F533C"/>
    <w:rsid w:val="005F54FE"/>
    <w:rsid w:val="00601984"/>
    <w:rsid w:val="00610340"/>
    <w:rsid w:val="00610512"/>
    <w:rsid w:val="00610AF6"/>
    <w:rsid w:val="00610FAD"/>
    <w:rsid w:val="00615E35"/>
    <w:rsid w:val="00633349"/>
    <w:rsid w:val="006367BF"/>
    <w:rsid w:val="00637337"/>
    <w:rsid w:val="00637642"/>
    <w:rsid w:val="006400A1"/>
    <w:rsid w:val="006558A7"/>
    <w:rsid w:val="0066671B"/>
    <w:rsid w:val="006738FB"/>
    <w:rsid w:val="00681410"/>
    <w:rsid w:val="006827A7"/>
    <w:rsid w:val="00682839"/>
    <w:rsid w:val="0068424D"/>
    <w:rsid w:val="00684A49"/>
    <w:rsid w:val="00695BD3"/>
    <w:rsid w:val="00695CA3"/>
    <w:rsid w:val="0069740A"/>
    <w:rsid w:val="006A0017"/>
    <w:rsid w:val="006A3613"/>
    <w:rsid w:val="006A5637"/>
    <w:rsid w:val="006A6AF1"/>
    <w:rsid w:val="006A6C5C"/>
    <w:rsid w:val="006B1DF6"/>
    <w:rsid w:val="006B5B84"/>
    <w:rsid w:val="006C287D"/>
    <w:rsid w:val="006C5713"/>
    <w:rsid w:val="006D5DBE"/>
    <w:rsid w:val="006E304F"/>
    <w:rsid w:val="006E31A6"/>
    <w:rsid w:val="006F40D1"/>
    <w:rsid w:val="006F5568"/>
    <w:rsid w:val="006F6D98"/>
    <w:rsid w:val="0070411B"/>
    <w:rsid w:val="00704DA2"/>
    <w:rsid w:val="007128F2"/>
    <w:rsid w:val="007133D5"/>
    <w:rsid w:val="0071342C"/>
    <w:rsid w:val="00717CF4"/>
    <w:rsid w:val="0072272F"/>
    <w:rsid w:val="007331F5"/>
    <w:rsid w:val="00735A69"/>
    <w:rsid w:val="0073644B"/>
    <w:rsid w:val="00741163"/>
    <w:rsid w:val="007467B5"/>
    <w:rsid w:val="00750A9F"/>
    <w:rsid w:val="007615DB"/>
    <w:rsid w:val="0077548E"/>
    <w:rsid w:val="007871C2"/>
    <w:rsid w:val="007A168B"/>
    <w:rsid w:val="007A241C"/>
    <w:rsid w:val="007A6D79"/>
    <w:rsid w:val="007B2A7B"/>
    <w:rsid w:val="007B2F3D"/>
    <w:rsid w:val="007B34C3"/>
    <w:rsid w:val="007D05D4"/>
    <w:rsid w:val="007E3C59"/>
    <w:rsid w:val="007E5596"/>
    <w:rsid w:val="007E5D89"/>
    <w:rsid w:val="007E62F9"/>
    <w:rsid w:val="007F031C"/>
    <w:rsid w:val="007F0A3A"/>
    <w:rsid w:val="007F2A84"/>
    <w:rsid w:val="007F5646"/>
    <w:rsid w:val="007F59C7"/>
    <w:rsid w:val="008056F1"/>
    <w:rsid w:val="008066D8"/>
    <w:rsid w:val="00824289"/>
    <w:rsid w:val="0083058A"/>
    <w:rsid w:val="008307AC"/>
    <w:rsid w:val="00830F5F"/>
    <w:rsid w:val="00831906"/>
    <w:rsid w:val="0083433C"/>
    <w:rsid w:val="0084109B"/>
    <w:rsid w:val="00846013"/>
    <w:rsid w:val="00847DD8"/>
    <w:rsid w:val="00857B88"/>
    <w:rsid w:val="008619C9"/>
    <w:rsid w:val="008715E4"/>
    <w:rsid w:val="008774C5"/>
    <w:rsid w:val="00885296"/>
    <w:rsid w:val="008914F1"/>
    <w:rsid w:val="00891A8E"/>
    <w:rsid w:val="00892236"/>
    <w:rsid w:val="0089282E"/>
    <w:rsid w:val="00896CC8"/>
    <w:rsid w:val="008A0AF0"/>
    <w:rsid w:val="008A4AB1"/>
    <w:rsid w:val="008B2E7B"/>
    <w:rsid w:val="008B6BAE"/>
    <w:rsid w:val="008B7A7E"/>
    <w:rsid w:val="008C1E15"/>
    <w:rsid w:val="008D5022"/>
    <w:rsid w:val="008D7D29"/>
    <w:rsid w:val="008E27B8"/>
    <w:rsid w:val="008E4020"/>
    <w:rsid w:val="008E68E1"/>
    <w:rsid w:val="008F1D31"/>
    <w:rsid w:val="008F76DD"/>
    <w:rsid w:val="009047B6"/>
    <w:rsid w:val="00910029"/>
    <w:rsid w:val="00913769"/>
    <w:rsid w:val="00922327"/>
    <w:rsid w:val="00930C99"/>
    <w:rsid w:val="00933588"/>
    <w:rsid w:val="00934327"/>
    <w:rsid w:val="00934D07"/>
    <w:rsid w:val="00940F51"/>
    <w:rsid w:val="00941F4B"/>
    <w:rsid w:val="00950476"/>
    <w:rsid w:val="009571F9"/>
    <w:rsid w:val="00966A8F"/>
    <w:rsid w:val="0098785E"/>
    <w:rsid w:val="00991B6E"/>
    <w:rsid w:val="009A3393"/>
    <w:rsid w:val="009A433B"/>
    <w:rsid w:val="009A4EDF"/>
    <w:rsid w:val="009B4DC8"/>
    <w:rsid w:val="009C345E"/>
    <w:rsid w:val="009D31A3"/>
    <w:rsid w:val="009D59DE"/>
    <w:rsid w:val="009D7A9A"/>
    <w:rsid w:val="009E2ABD"/>
    <w:rsid w:val="009E6FE9"/>
    <w:rsid w:val="009F15F4"/>
    <w:rsid w:val="009F5C19"/>
    <w:rsid w:val="00A02F6B"/>
    <w:rsid w:val="00A04986"/>
    <w:rsid w:val="00A148F1"/>
    <w:rsid w:val="00A14DD0"/>
    <w:rsid w:val="00A21DFA"/>
    <w:rsid w:val="00A3204A"/>
    <w:rsid w:val="00A45928"/>
    <w:rsid w:val="00A45C2E"/>
    <w:rsid w:val="00A513CE"/>
    <w:rsid w:val="00A5295A"/>
    <w:rsid w:val="00A55CCD"/>
    <w:rsid w:val="00A56F12"/>
    <w:rsid w:val="00A57F61"/>
    <w:rsid w:val="00A70BE2"/>
    <w:rsid w:val="00A77B3D"/>
    <w:rsid w:val="00A82573"/>
    <w:rsid w:val="00A95AD0"/>
    <w:rsid w:val="00AA26E9"/>
    <w:rsid w:val="00AA5B98"/>
    <w:rsid w:val="00AB1126"/>
    <w:rsid w:val="00AB11E6"/>
    <w:rsid w:val="00AB7B71"/>
    <w:rsid w:val="00AB7EC4"/>
    <w:rsid w:val="00AC1761"/>
    <w:rsid w:val="00AC3DCD"/>
    <w:rsid w:val="00AC64A3"/>
    <w:rsid w:val="00AD61F9"/>
    <w:rsid w:val="00AE1DDF"/>
    <w:rsid w:val="00AF1925"/>
    <w:rsid w:val="00AF4531"/>
    <w:rsid w:val="00B027A5"/>
    <w:rsid w:val="00B07F03"/>
    <w:rsid w:val="00B10AB5"/>
    <w:rsid w:val="00B10D0D"/>
    <w:rsid w:val="00B14544"/>
    <w:rsid w:val="00B24A5E"/>
    <w:rsid w:val="00B25783"/>
    <w:rsid w:val="00B270C4"/>
    <w:rsid w:val="00B32F37"/>
    <w:rsid w:val="00B33D18"/>
    <w:rsid w:val="00B342B7"/>
    <w:rsid w:val="00B47B21"/>
    <w:rsid w:val="00B50AA3"/>
    <w:rsid w:val="00B50E4F"/>
    <w:rsid w:val="00B50F3C"/>
    <w:rsid w:val="00B536DC"/>
    <w:rsid w:val="00B60862"/>
    <w:rsid w:val="00B62B3E"/>
    <w:rsid w:val="00B62FD8"/>
    <w:rsid w:val="00B70B90"/>
    <w:rsid w:val="00B75217"/>
    <w:rsid w:val="00B81857"/>
    <w:rsid w:val="00B83946"/>
    <w:rsid w:val="00B91EE8"/>
    <w:rsid w:val="00B92E3A"/>
    <w:rsid w:val="00B95EAC"/>
    <w:rsid w:val="00B978FD"/>
    <w:rsid w:val="00BB31B3"/>
    <w:rsid w:val="00BC0AB7"/>
    <w:rsid w:val="00BC21F9"/>
    <w:rsid w:val="00BC420B"/>
    <w:rsid w:val="00BD14DA"/>
    <w:rsid w:val="00BD2E57"/>
    <w:rsid w:val="00BD47B6"/>
    <w:rsid w:val="00BE0035"/>
    <w:rsid w:val="00BE3F46"/>
    <w:rsid w:val="00BE6B4C"/>
    <w:rsid w:val="00C01316"/>
    <w:rsid w:val="00C10749"/>
    <w:rsid w:val="00C15A03"/>
    <w:rsid w:val="00C172A2"/>
    <w:rsid w:val="00C208C1"/>
    <w:rsid w:val="00C272E5"/>
    <w:rsid w:val="00C31ECB"/>
    <w:rsid w:val="00C359A8"/>
    <w:rsid w:val="00C374F1"/>
    <w:rsid w:val="00C41F93"/>
    <w:rsid w:val="00C52D2F"/>
    <w:rsid w:val="00C64A97"/>
    <w:rsid w:val="00C6580E"/>
    <w:rsid w:val="00C7420C"/>
    <w:rsid w:val="00C83AC4"/>
    <w:rsid w:val="00C8513C"/>
    <w:rsid w:val="00C87983"/>
    <w:rsid w:val="00C93C1C"/>
    <w:rsid w:val="00C94856"/>
    <w:rsid w:val="00CA13DB"/>
    <w:rsid w:val="00CA1ADE"/>
    <w:rsid w:val="00CA4BE5"/>
    <w:rsid w:val="00CB3E4B"/>
    <w:rsid w:val="00CC203D"/>
    <w:rsid w:val="00CC3357"/>
    <w:rsid w:val="00CD2B3A"/>
    <w:rsid w:val="00CD6214"/>
    <w:rsid w:val="00CE06F0"/>
    <w:rsid w:val="00CE0A8F"/>
    <w:rsid w:val="00CE2473"/>
    <w:rsid w:val="00CE33B5"/>
    <w:rsid w:val="00CE41C3"/>
    <w:rsid w:val="00CF075F"/>
    <w:rsid w:val="00CF5244"/>
    <w:rsid w:val="00CF5E9A"/>
    <w:rsid w:val="00CF6C8F"/>
    <w:rsid w:val="00D10F54"/>
    <w:rsid w:val="00D122D1"/>
    <w:rsid w:val="00D12DF8"/>
    <w:rsid w:val="00D162DD"/>
    <w:rsid w:val="00D21635"/>
    <w:rsid w:val="00D239BC"/>
    <w:rsid w:val="00D36E31"/>
    <w:rsid w:val="00D412BD"/>
    <w:rsid w:val="00D55F15"/>
    <w:rsid w:val="00D57211"/>
    <w:rsid w:val="00D612F4"/>
    <w:rsid w:val="00D72193"/>
    <w:rsid w:val="00D737BA"/>
    <w:rsid w:val="00D74067"/>
    <w:rsid w:val="00D75141"/>
    <w:rsid w:val="00D772B3"/>
    <w:rsid w:val="00D8108A"/>
    <w:rsid w:val="00D854A3"/>
    <w:rsid w:val="00DA38FA"/>
    <w:rsid w:val="00DA4FAC"/>
    <w:rsid w:val="00DB4175"/>
    <w:rsid w:val="00DB6044"/>
    <w:rsid w:val="00DC0BF5"/>
    <w:rsid w:val="00DC269D"/>
    <w:rsid w:val="00DE0D56"/>
    <w:rsid w:val="00DE5535"/>
    <w:rsid w:val="00DE6CAB"/>
    <w:rsid w:val="00DE740C"/>
    <w:rsid w:val="00DF049B"/>
    <w:rsid w:val="00DF6A6F"/>
    <w:rsid w:val="00E00457"/>
    <w:rsid w:val="00E026B0"/>
    <w:rsid w:val="00E03785"/>
    <w:rsid w:val="00E11E2D"/>
    <w:rsid w:val="00E1358F"/>
    <w:rsid w:val="00E13F56"/>
    <w:rsid w:val="00E21AEF"/>
    <w:rsid w:val="00E22852"/>
    <w:rsid w:val="00E22C51"/>
    <w:rsid w:val="00E22E32"/>
    <w:rsid w:val="00E24348"/>
    <w:rsid w:val="00E2448C"/>
    <w:rsid w:val="00E40272"/>
    <w:rsid w:val="00E42688"/>
    <w:rsid w:val="00E46462"/>
    <w:rsid w:val="00E477FF"/>
    <w:rsid w:val="00E566BA"/>
    <w:rsid w:val="00E60290"/>
    <w:rsid w:val="00E60FFF"/>
    <w:rsid w:val="00E63222"/>
    <w:rsid w:val="00E64907"/>
    <w:rsid w:val="00E66819"/>
    <w:rsid w:val="00E66A87"/>
    <w:rsid w:val="00E70872"/>
    <w:rsid w:val="00E71595"/>
    <w:rsid w:val="00E775CE"/>
    <w:rsid w:val="00E80AEB"/>
    <w:rsid w:val="00E84E80"/>
    <w:rsid w:val="00E9004A"/>
    <w:rsid w:val="00E912CB"/>
    <w:rsid w:val="00E9227F"/>
    <w:rsid w:val="00EA1CDA"/>
    <w:rsid w:val="00EA2905"/>
    <w:rsid w:val="00EA3395"/>
    <w:rsid w:val="00EA446A"/>
    <w:rsid w:val="00EA752E"/>
    <w:rsid w:val="00EB0E1E"/>
    <w:rsid w:val="00EC1698"/>
    <w:rsid w:val="00EC787C"/>
    <w:rsid w:val="00ED0991"/>
    <w:rsid w:val="00ED2583"/>
    <w:rsid w:val="00ED5C8F"/>
    <w:rsid w:val="00EE2859"/>
    <w:rsid w:val="00EF5384"/>
    <w:rsid w:val="00EF5841"/>
    <w:rsid w:val="00EF6BD7"/>
    <w:rsid w:val="00EF7A3E"/>
    <w:rsid w:val="00F0197F"/>
    <w:rsid w:val="00F40383"/>
    <w:rsid w:val="00F405D0"/>
    <w:rsid w:val="00F4726D"/>
    <w:rsid w:val="00F6017F"/>
    <w:rsid w:val="00F620E6"/>
    <w:rsid w:val="00F74008"/>
    <w:rsid w:val="00F758B5"/>
    <w:rsid w:val="00F82A45"/>
    <w:rsid w:val="00F8637B"/>
    <w:rsid w:val="00F871BA"/>
    <w:rsid w:val="00F94AE3"/>
    <w:rsid w:val="00FA0179"/>
    <w:rsid w:val="00FA1A77"/>
    <w:rsid w:val="00FA215D"/>
    <w:rsid w:val="00FA3E2D"/>
    <w:rsid w:val="00FB1C10"/>
    <w:rsid w:val="00FB7CAB"/>
    <w:rsid w:val="00FC4B65"/>
    <w:rsid w:val="00FD425B"/>
    <w:rsid w:val="00FD7796"/>
    <w:rsid w:val="00FD782C"/>
    <w:rsid w:val="00FE0E2A"/>
    <w:rsid w:val="00FE289F"/>
    <w:rsid w:val="00FE4C4D"/>
    <w:rsid w:val="00FE686F"/>
    <w:rsid w:val="00FE7220"/>
    <w:rsid w:val="00FE7EDD"/>
    <w:rsid w:val="00FF44D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A16BC3"/>
  <w15:docId w15:val="{748AD2AC-B7D7-4D2A-8C92-AA10E9B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73"/>
    <w:pPr>
      <w:spacing w:after="120"/>
      <w:ind w:left="422"/>
    </w:pPr>
    <w:rPr>
      <w:rFonts w:ascii="Arial Narrow" w:eastAsia="Times New Roman" w:hAnsi="Arial Narrow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A8C"/>
    <w:pPr>
      <w:keepNext/>
      <w:keepLines/>
      <w:spacing w:before="120" w:after="0"/>
      <w:ind w:left="0"/>
      <w:outlineLvl w:val="0"/>
    </w:pPr>
    <w:rPr>
      <w:rFonts w:eastAsiaTheme="majorEastAsia" w:cstheme="majorBidi"/>
      <w:b/>
      <w:color w:val="00264C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A8C"/>
    <w:pPr>
      <w:keepNext/>
      <w:keepLines/>
      <w:spacing w:before="120" w:after="60"/>
      <w:ind w:left="0"/>
      <w:jc w:val="center"/>
      <w:outlineLvl w:val="1"/>
    </w:pPr>
    <w:rPr>
      <w:rFonts w:asciiTheme="majorHAnsi" w:eastAsiaTheme="majorEastAsia" w:hAnsiTheme="majorHAnsi" w:cstheme="majorBidi"/>
      <w:color w:val="00264C" w:themeColor="accent1" w:themeShade="BF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96A8C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color w:val="808080" w:themeColor="background1" w:themeShade="80"/>
      <w:sz w:val="22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196A8C"/>
    <w:pPr>
      <w:keepNext/>
      <w:keepLines/>
      <w:spacing w:before="120" w:after="60"/>
      <w:outlineLvl w:val="3"/>
    </w:pPr>
    <w:rPr>
      <w:rFonts w:ascii="Arial Narrow" w:eastAsiaTheme="majorEastAsia" w:hAnsi="Arial Narrow" w:cstheme="majorBidi"/>
      <w:b/>
      <w:iCs/>
      <w:color w:val="013366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573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00264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2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A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573"/>
    <w:pPr>
      <w:numPr>
        <w:numId w:val="2"/>
      </w:numPr>
      <w:spacing w:after="40"/>
    </w:pPr>
  </w:style>
  <w:style w:type="paragraph" w:customStyle="1" w:styleId="Default">
    <w:name w:val="Default"/>
    <w:rsid w:val="00CF5E9A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09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F15F4"/>
    <w:rPr>
      <w:sz w:val="22"/>
      <w:szCs w:val="22"/>
    </w:rPr>
  </w:style>
  <w:style w:type="paragraph" w:styleId="NoSpacing">
    <w:name w:val="No Spacing"/>
    <w:uiPriority w:val="1"/>
    <w:qFormat/>
    <w:rsid w:val="000622D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A8C"/>
    <w:rPr>
      <w:rFonts w:ascii="Arial Narrow" w:eastAsiaTheme="majorEastAsia" w:hAnsi="Arial Narrow" w:cstheme="majorBidi"/>
      <w:b/>
      <w:color w:val="00264C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A8C"/>
    <w:rPr>
      <w:rFonts w:asciiTheme="majorHAnsi" w:eastAsiaTheme="majorEastAsia" w:hAnsiTheme="majorHAnsi" w:cstheme="majorBidi"/>
      <w:color w:val="00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A8C"/>
    <w:rPr>
      <w:rFonts w:asciiTheme="majorHAnsi" w:eastAsiaTheme="majorEastAsia" w:hAnsiTheme="majorHAnsi" w:cstheme="majorBidi"/>
      <w:b/>
      <w:i/>
      <w:color w:val="808080" w:themeColor="background1" w:themeShade="8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6A8C"/>
    <w:rPr>
      <w:rFonts w:ascii="Arial Narrow" w:eastAsiaTheme="majorEastAsia" w:hAnsi="Arial Narrow" w:cstheme="majorBidi"/>
      <w:b/>
      <w:iCs/>
      <w:color w:val="013366" w:themeColor="accent1"/>
      <w:sz w:val="22"/>
      <w:szCs w:val="22"/>
    </w:rPr>
  </w:style>
  <w:style w:type="numbering" w:customStyle="1" w:styleId="NumberedList">
    <w:name w:val="Numbered List"/>
    <w:basedOn w:val="NoList"/>
    <w:uiPriority w:val="99"/>
    <w:rsid w:val="000D5F0B"/>
    <w:pPr>
      <w:numPr>
        <w:numId w:val="5"/>
      </w:numPr>
    </w:pPr>
  </w:style>
  <w:style w:type="paragraph" w:customStyle="1" w:styleId="ReportHeader">
    <w:name w:val="Report Header"/>
    <w:basedOn w:val="Normal"/>
    <w:link w:val="ReportHeaderChar"/>
    <w:qFormat/>
    <w:rsid w:val="00147A92"/>
    <w:pPr>
      <w:spacing w:after="0"/>
      <w:jc w:val="right"/>
    </w:pPr>
  </w:style>
  <w:style w:type="character" w:customStyle="1" w:styleId="ReportHeaderChar">
    <w:name w:val="Report Header Char"/>
    <w:basedOn w:val="DefaultParagraphFont"/>
    <w:link w:val="ReportHeader"/>
    <w:rsid w:val="00147A92"/>
    <w:rPr>
      <w:rFonts w:ascii="Arial Narrow" w:hAnsi="Arial Narrow"/>
      <w:sz w:val="22"/>
      <w:szCs w:val="22"/>
    </w:rPr>
  </w:style>
  <w:style w:type="paragraph" w:styleId="Title">
    <w:name w:val="Title"/>
    <w:basedOn w:val="Normal"/>
    <w:link w:val="TitleChar"/>
    <w:qFormat/>
    <w:rsid w:val="001219C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219C1"/>
    <w:rPr>
      <w:rFonts w:ascii="Arial Narrow" w:eastAsia="Times New Roman" w:hAnsi="Arial Narrow" w:cs="Arial"/>
      <w:b/>
      <w:sz w:val="28"/>
      <w:szCs w:val="22"/>
    </w:rPr>
  </w:style>
  <w:style w:type="character" w:customStyle="1" w:styleId="StyleArialNarrowComplex12ptLatinBold">
    <w:name w:val="Style Arial Narrow (Complex) 12 pt (Latin) Bold"/>
    <w:rsid w:val="001219C1"/>
    <w:rPr>
      <w:rFonts w:ascii="Arial Narrow" w:hAnsi="Arial Narrow"/>
      <w:b/>
      <w:szCs w:val="24"/>
    </w:rPr>
  </w:style>
  <w:style w:type="paragraph" w:customStyle="1" w:styleId="TableNumberedheading">
    <w:name w:val="Table_Numbered heading"/>
    <w:link w:val="TableNumberedheadingChar"/>
    <w:qFormat/>
    <w:rsid w:val="00196A8C"/>
    <w:pPr>
      <w:numPr>
        <w:numId w:val="19"/>
      </w:numPr>
      <w:ind w:right="605"/>
    </w:pPr>
    <w:rPr>
      <w:rFonts w:asciiTheme="majorHAnsi" w:eastAsiaTheme="majorEastAsia" w:hAnsiTheme="majorHAnsi" w:cstheme="majorBidi"/>
      <w:color w:val="00264C" w:themeColor="accent1" w:themeShade="BF"/>
      <w:sz w:val="24"/>
      <w:szCs w:val="22"/>
    </w:rPr>
  </w:style>
  <w:style w:type="paragraph" w:customStyle="1" w:styleId="TableTimes">
    <w:name w:val="Table_Times"/>
    <w:basedOn w:val="Normal"/>
    <w:link w:val="TableTimesChar"/>
    <w:qFormat/>
    <w:rsid w:val="00196A8C"/>
    <w:pPr>
      <w:spacing w:after="0"/>
      <w:ind w:left="418"/>
      <w:jc w:val="right"/>
    </w:pPr>
    <w:rPr>
      <w:color w:val="013366" w:themeColor="accent1"/>
      <w:sz w:val="24"/>
    </w:rPr>
  </w:style>
  <w:style w:type="character" w:customStyle="1" w:styleId="TableNumberedheadingChar">
    <w:name w:val="Table_Numbered heading Char"/>
    <w:basedOn w:val="Heading2Char"/>
    <w:link w:val="TableNumberedheading"/>
    <w:rsid w:val="00196A8C"/>
    <w:rPr>
      <w:rFonts w:asciiTheme="majorHAnsi" w:eastAsiaTheme="majorEastAsia" w:hAnsiTheme="majorHAnsi" w:cstheme="majorBidi"/>
      <w:color w:val="00264C" w:themeColor="accent1" w:themeShade="BF"/>
      <w:sz w:val="24"/>
      <w:szCs w:val="22"/>
    </w:rPr>
  </w:style>
  <w:style w:type="paragraph" w:customStyle="1" w:styleId="TableAlphaList">
    <w:name w:val="Table_Alpha List"/>
    <w:basedOn w:val="ListParagraph"/>
    <w:link w:val="TableAlphaListChar"/>
    <w:qFormat/>
    <w:rsid w:val="001219C1"/>
    <w:pPr>
      <w:numPr>
        <w:numId w:val="18"/>
      </w:numPr>
    </w:pPr>
  </w:style>
  <w:style w:type="character" w:customStyle="1" w:styleId="TableTimesChar">
    <w:name w:val="Table_Times Char"/>
    <w:basedOn w:val="DefaultParagraphFont"/>
    <w:link w:val="TableTimes"/>
    <w:rsid w:val="00196A8C"/>
    <w:rPr>
      <w:rFonts w:ascii="Arial Narrow" w:eastAsia="Times New Roman" w:hAnsi="Arial Narrow" w:cs="Arial"/>
      <w:color w:val="013366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573"/>
    <w:rPr>
      <w:rFonts w:asciiTheme="majorHAnsi" w:eastAsiaTheme="majorEastAsia" w:hAnsiTheme="majorHAnsi" w:cstheme="majorBidi"/>
      <w:color w:val="00264C" w:themeColor="accent1" w:themeShade="BF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2573"/>
    <w:rPr>
      <w:rFonts w:ascii="Arial Narrow" w:eastAsia="Times New Roman" w:hAnsi="Arial Narrow" w:cs="Arial"/>
      <w:sz w:val="22"/>
      <w:szCs w:val="22"/>
    </w:rPr>
  </w:style>
  <w:style w:type="character" w:customStyle="1" w:styleId="TableAlphaListChar">
    <w:name w:val="Table_Alpha List Char"/>
    <w:basedOn w:val="ListParagraphChar"/>
    <w:link w:val="TableAlphaList"/>
    <w:rsid w:val="001219C1"/>
    <w:rPr>
      <w:rFonts w:ascii="Arial Narrow" w:eastAsia="Times New Roman" w:hAnsi="Arial Narrow" w:cs="Arial"/>
      <w:sz w:val="22"/>
      <w:szCs w:val="22"/>
    </w:rPr>
  </w:style>
  <w:style w:type="paragraph" w:customStyle="1" w:styleId="BackgroundMaterialList">
    <w:name w:val="Background Material List"/>
    <w:basedOn w:val="ListParagraph"/>
    <w:link w:val="BackgroundMaterialListChar"/>
    <w:qFormat/>
    <w:rsid w:val="001D299C"/>
    <w:pPr>
      <w:ind w:left="360"/>
    </w:pPr>
  </w:style>
  <w:style w:type="character" w:customStyle="1" w:styleId="BackgroundMaterialListChar">
    <w:name w:val="Background Material List Char"/>
    <w:basedOn w:val="ListParagraphChar"/>
    <w:link w:val="BackgroundMaterialList"/>
    <w:rsid w:val="001D299C"/>
    <w:rPr>
      <w:rFonts w:ascii="Arial Narrow" w:eastAsia="Times New Roman" w:hAnsi="Arial Narrow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79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77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67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37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92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22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JM\Theme\Internal_PJM%20Board%20Report%20(Confidential).dotx" TargetMode="External"/></Relationships>
</file>

<file path=word/theme/theme1.xml><?xml version="1.0" encoding="utf-8"?>
<a:theme xmlns:a="http://schemas.openxmlformats.org/drawingml/2006/main" name="Confidential Limited Internal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E70588"/>
      </a:accent6>
      <a:hlink>
        <a:srgbClr val="0000FF"/>
      </a:hlink>
      <a:folHlink>
        <a:srgbClr val="800080"/>
      </a:folHlink>
    </a:clrScheme>
    <a:fontScheme name="Office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D8085-DC27-4630-B967-F8B98B75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Internal_PJM Board Report (Confidential)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Veronica</dc:creator>
  <cp:lastModifiedBy>Jani, Alpa</cp:lastModifiedBy>
  <cp:revision>5</cp:revision>
  <cp:lastPrinted>2022-10-04T00:03:00Z</cp:lastPrinted>
  <dcterms:created xsi:type="dcterms:W3CDTF">2023-02-20T19:06:00Z</dcterms:created>
  <dcterms:modified xsi:type="dcterms:W3CDTF">2023-02-25T13:41:00Z</dcterms:modified>
</cp:coreProperties>
</file>